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0F86" w14:textId="77777777" w:rsidR="00A752EC" w:rsidRPr="00A752EC" w:rsidRDefault="00A752EC" w:rsidP="00A752EC">
      <w:pPr>
        <w:pStyle w:val="NormalWeb"/>
        <w:jc w:val="center"/>
        <w:rPr>
          <w:rFonts w:ascii="Arial" w:hAnsi="Arial" w:cs="Arial"/>
          <w:color w:val="000000"/>
          <w:sz w:val="28"/>
          <w:szCs w:val="28"/>
        </w:rPr>
      </w:pPr>
      <w:r w:rsidRPr="00A752EC">
        <w:rPr>
          <w:rStyle w:val="Forte"/>
          <w:rFonts w:ascii="Arial" w:hAnsi="Arial" w:cs="Arial"/>
          <w:color w:val="000000"/>
          <w:sz w:val="28"/>
          <w:szCs w:val="28"/>
        </w:rPr>
        <w:t>Duas exposições ocupam o Marcio Gobbi Escritório de Arte</w:t>
      </w:r>
    </w:p>
    <w:p w14:paraId="2DB44140" w14:textId="2F54EBE1" w:rsidR="00A752EC" w:rsidRPr="00A752EC" w:rsidRDefault="00A752EC" w:rsidP="00A752EC">
      <w:pPr>
        <w:pStyle w:val="NormalWeb"/>
        <w:jc w:val="center"/>
        <w:rPr>
          <w:rFonts w:ascii="Arial" w:hAnsi="Arial" w:cs="Arial"/>
          <w:color w:val="000000"/>
        </w:rPr>
      </w:pPr>
      <w:r w:rsidRPr="00A752EC">
        <w:rPr>
          <w:rStyle w:val="nfase"/>
          <w:rFonts w:ascii="Arial" w:hAnsi="Arial" w:cs="Arial"/>
          <w:color w:val="000000"/>
        </w:rPr>
        <w:t xml:space="preserve">Mostras aproximam artistas e refletem sobre </w:t>
      </w:r>
      <w:r w:rsidR="00B375D6">
        <w:rPr>
          <w:rStyle w:val="nfase"/>
          <w:rFonts w:ascii="Arial" w:hAnsi="Arial" w:cs="Arial"/>
          <w:color w:val="000000"/>
        </w:rPr>
        <w:t>as artes visuais</w:t>
      </w:r>
      <w:r w:rsidRPr="00A752EC">
        <w:rPr>
          <w:rStyle w:val="nfase"/>
          <w:rFonts w:ascii="Arial" w:hAnsi="Arial" w:cs="Arial"/>
          <w:color w:val="000000"/>
        </w:rPr>
        <w:t xml:space="preserve"> brasileira</w:t>
      </w:r>
      <w:r w:rsidR="00B375D6">
        <w:rPr>
          <w:rStyle w:val="nfase"/>
          <w:rFonts w:ascii="Arial" w:hAnsi="Arial" w:cs="Arial"/>
          <w:color w:val="000000"/>
        </w:rPr>
        <w:t>s</w:t>
      </w:r>
    </w:p>
    <w:p w14:paraId="3E3BF097" w14:textId="28FACB14" w:rsidR="00573294" w:rsidRPr="00A752EC" w:rsidRDefault="00573294" w:rsidP="00A752EC">
      <w:pPr>
        <w:spacing w:line="276" w:lineRule="auto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1188497" w14:textId="0739D17D" w:rsidR="00FA0B19" w:rsidRPr="00A752EC" w:rsidRDefault="00FA0B19" w:rsidP="00A752EC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752EC">
        <w:rPr>
          <w:rFonts w:ascii="Arial" w:hAnsi="Arial" w:cs="Arial"/>
          <w:color w:val="000000"/>
          <w:sz w:val="22"/>
          <w:szCs w:val="22"/>
        </w:rPr>
        <w:t>Marcio Gobbi Escritório de Arte, em São Paulo, apresenta simultaneamente as exposições</w:t>
      </w:r>
      <w:r w:rsidRPr="00A752E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A752EC">
        <w:rPr>
          <w:rStyle w:val="nfase"/>
          <w:rFonts w:ascii="Arial" w:hAnsi="Arial" w:cs="Arial"/>
          <w:color w:val="000000"/>
          <w:sz w:val="22"/>
          <w:szCs w:val="22"/>
        </w:rPr>
        <w:t>M</w:t>
      </w:r>
      <w:r w:rsidR="00AB27BA">
        <w:rPr>
          <w:rStyle w:val="nfase"/>
          <w:rFonts w:ascii="Arial" w:hAnsi="Arial" w:cs="Arial"/>
          <w:color w:val="000000"/>
          <w:sz w:val="22"/>
          <w:szCs w:val="22"/>
        </w:rPr>
        <w:t>ESTRES DA PINTURA ESPONTÂNEA e KALEIDOS</w:t>
      </w:r>
      <w:r w:rsidRPr="00A752EC">
        <w:rPr>
          <w:rFonts w:ascii="Arial" w:hAnsi="Arial" w:cs="Arial"/>
          <w:color w:val="000000"/>
          <w:sz w:val="22"/>
          <w:szCs w:val="22"/>
        </w:rPr>
        <w:t xml:space="preserve">, </w:t>
      </w:r>
      <w:r w:rsidR="007C6D47">
        <w:rPr>
          <w:rFonts w:ascii="Arial" w:hAnsi="Arial" w:cs="Arial"/>
          <w:color w:val="000000"/>
          <w:sz w:val="22"/>
          <w:szCs w:val="22"/>
        </w:rPr>
        <w:t xml:space="preserve">ambas </w:t>
      </w:r>
      <w:r w:rsidRPr="00A752EC">
        <w:rPr>
          <w:rFonts w:ascii="Arial" w:hAnsi="Arial" w:cs="Arial"/>
          <w:color w:val="000000"/>
          <w:sz w:val="22"/>
          <w:szCs w:val="22"/>
        </w:rPr>
        <w:t>sob curadoria de</w:t>
      </w:r>
      <w:r w:rsidRPr="00A752E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A752EC">
        <w:rPr>
          <w:rStyle w:val="Forte"/>
          <w:rFonts w:ascii="Arial" w:hAnsi="Arial" w:cs="Arial"/>
          <w:color w:val="000000"/>
          <w:sz w:val="22"/>
          <w:szCs w:val="22"/>
        </w:rPr>
        <w:t>Fedra</w:t>
      </w:r>
      <w:r w:rsidR="00B1320E">
        <w:rPr>
          <w:rStyle w:val="Forte"/>
          <w:rFonts w:ascii="Arial" w:hAnsi="Arial" w:cs="Arial"/>
          <w:color w:val="000000"/>
          <w:sz w:val="22"/>
          <w:szCs w:val="22"/>
        </w:rPr>
        <w:t xml:space="preserve"> de Faria</w:t>
      </w:r>
      <w:r w:rsidRPr="00A752EC">
        <w:rPr>
          <w:rStyle w:val="Forte"/>
          <w:rFonts w:ascii="Arial" w:hAnsi="Arial" w:cs="Arial"/>
          <w:color w:val="000000"/>
          <w:sz w:val="22"/>
          <w:szCs w:val="22"/>
        </w:rPr>
        <w:t xml:space="preserve"> Rugiero e Marcio Gobbi</w:t>
      </w:r>
      <w:r w:rsidRPr="00A752EC">
        <w:rPr>
          <w:rFonts w:ascii="Arial" w:hAnsi="Arial" w:cs="Arial"/>
          <w:color w:val="000000"/>
          <w:sz w:val="22"/>
          <w:szCs w:val="22"/>
        </w:rPr>
        <w:t xml:space="preserve">. Realizadas no mesmo espaço, as mostras colocam em diálogo obras de artistas </w:t>
      </w:r>
      <w:r w:rsidR="0082196B">
        <w:rPr>
          <w:rFonts w:ascii="Arial" w:hAnsi="Arial" w:cs="Arial"/>
          <w:color w:val="000000"/>
          <w:sz w:val="22"/>
          <w:szCs w:val="22"/>
        </w:rPr>
        <w:t>espontâneos</w:t>
      </w:r>
      <w:r w:rsidRPr="00A752EC">
        <w:rPr>
          <w:rFonts w:ascii="Arial" w:hAnsi="Arial" w:cs="Arial"/>
          <w:color w:val="000000"/>
          <w:sz w:val="22"/>
          <w:szCs w:val="22"/>
        </w:rPr>
        <w:t xml:space="preserve"> brasileiros e a produção de três artistas contemporâneos. A ocasião marca também o relançamento do livro</w:t>
      </w:r>
      <w:r w:rsidRPr="00A752E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A752EC">
        <w:rPr>
          <w:rStyle w:val="nfase"/>
          <w:rFonts w:ascii="Arial" w:hAnsi="Arial" w:cs="Arial"/>
          <w:color w:val="000000"/>
          <w:sz w:val="22"/>
          <w:szCs w:val="22"/>
        </w:rPr>
        <w:t>Mestres da Pintura Espontânea</w:t>
      </w:r>
      <w:r w:rsidRPr="00A752EC">
        <w:rPr>
          <w:rFonts w:ascii="Arial" w:hAnsi="Arial" w:cs="Arial"/>
          <w:color w:val="000000"/>
          <w:sz w:val="22"/>
          <w:szCs w:val="22"/>
        </w:rPr>
        <w:t>, de</w:t>
      </w:r>
      <w:r w:rsidRPr="00A752E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A752EC">
        <w:rPr>
          <w:rStyle w:val="Forte"/>
          <w:rFonts w:ascii="Arial" w:hAnsi="Arial" w:cs="Arial"/>
          <w:color w:val="000000"/>
          <w:sz w:val="22"/>
          <w:szCs w:val="22"/>
        </w:rPr>
        <w:t>Roberto Rugiero</w:t>
      </w:r>
      <w:r w:rsidRPr="00A752EC">
        <w:rPr>
          <w:rFonts w:ascii="Arial" w:hAnsi="Arial" w:cs="Arial"/>
          <w:color w:val="000000"/>
          <w:sz w:val="22"/>
          <w:szCs w:val="22"/>
        </w:rPr>
        <w:t xml:space="preserve">, dedicado à obra de </w:t>
      </w:r>
      <w:r w:rsidR="005F2C2D">
        <w:rPr>
          <w:rFonts w:ascii="Arial" w:hAnsi="Arial" w:cs="Arial"/>
          <w:color w:val="000000"/>
          <w:sz w:val="22"/>
          <w:szCs w:val="22"/>
        </w:rPr>
        <w:t xml:space="preserve">expoentes </w:t>
      </w:r>
      <w:r w:rsidR="00C07E00">
        <w:rPr>
          <w:rFonts w:ascii="Arial" w:hAnsi="Arial" w:cs="Arial"/>
          <w:color w:val="000000"/>
          <w:sz w:val="22"/>
          <w:szCs w:val="22"/>
        </w:rPr>
        <w:t>dessa arte brasileira</w:t>
      </w:r>
      <w:r w:rsidRPr="00A752EC">
        <w:rPr>
          <w:rFonts w:ascii="Arial" w:hAnsi="Arial" w:cs="Arial"/>
          <w:color w:val="000000"/>
          <w:sz w:val="22"/>
          <w:szCs w:val="22"/>
        </w:rPr>
        <w:t>. A abertura acontece</w:t>
      </w:r>
      <w:r w:rsidRPr="00A752E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A752EC">
        <w:rPr>
          <w:rStyle w:val="Forte"/>
          <w:rFonts w:ascii="Arial" w:hAnsi="Arial" w:cs="Arial"/>
          <w:color w:val="000000"/>
          <w:sz w:val="22"/>
          <w:szCs w:val="22"/>
        </w:rPr>
        <w:t>no dia 22 de abril</w:t>
      </w:r>
      <w:r w:rsidRPr="00A752EC">
        <w:rPr>
          <w:rFonts w:ascii="Arial" w:hAnsi="Arial" w:cs="Arial"/>
          <w:color w:val="000000"/>
          <w:sz w:val="22"/>
          <w:szCs w:val="22"/>
        </w:rPr>
        <w:t>.</w:t>
      </w:r>
    </w:p>
    <w:p w14:paraId="519918C1" w14:textId="4D8B7149" w:rsidR="00A959A4" w:rsidRPr="00A752EC" w:rsidRDefault="00FA0B19" w:rsidP="00A752EC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752EC">
        <w:rPr>
          <w:rFonts w:ascii="Arial" w:hAnsi="Arial" w:cs="Arial"/>
          <w:color w:val="000000"/>
          <w:sz w:val="22"/>
          <w:szCs w:val="22"/>
        </w:rPr>
        <w:t>A exposição</w:t>
      </w:r>
      <w:r w:rsidRPr="00A752E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="00451432" w:rsidRPr="00A752EC">
        <w:rPr>
          <w:rStyle w:val="nfase"/>
          <w:rFonts w:ascii="Arial" w:hAnsi="Arial" w:cs="Arial"/>
          <w:color w:val="000000"/>
          <w:sz w:val="22"/>
          <w:szCs w:val="22"/>
        </w:rPr>
        <w:t>M</w:t>
      </w:r>
      <w:r w:rsidR="00451432">
        <w:rPr>
          <w:rStyle w:val="nfase"/>
          <w:rFonts w:ascii="Arial" w:hAnsi="Arial" w:cs="Arial"/>
          <w:color w:val="000000"/>
          <w:sz w:val="22"/>
          <w:szCs w:val="22"/>
        </w:rPr>
        <w:t>ESTRES DA PINTURA ESPONT</w:t>
      </w:r>
      <w:r w:rsidR="00E87FEF">
        <w:rPr>
          <w:rStyle w:val="nfase"/>
          <w:rFonts w:ascii="Arial" w:hAnsi="Arial" w:cs="Arial"/>
          <w:color w:val="000000"/>
          <w:sz w:val="22"/>
          <w:szCs w:val="22"/>
        </w:rPr>
        <w:t>ÂNEA</w:t>
      </w:r>
      <w:r w:rsidRPr="00A752E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A752EC">
        <w:rPr>
          <w:rFonts w:ascii="Arial" w:hAnsi="Arial" w:cs="Arial"/>
          <w:color w:val="000000"/>
          <w:sz w:val="22"/>
          <w:szCs w:val="22"/>
        </w:rPr>
        <w:t xml:space="preserve">apresenta </w:t>
      </w:r>
      <w:r w:rsidR="004E4A1C">
        <w:rPr>
          <w:rFonts w:ascii="Arial" w:hAnsi="Arial" w:cs="Arial"/>
          <w:color w:val="000000"/>
          <w:sz w:val="22"/>
          <w:szCs w:val="22"/>
        </w:rPr>
        <w:t>62 obras</w:t>
      </w:r>
      <w:r w:rsidRPr="00A752EC">
        <w:rPr>
          <w:rFonts w:ascii="Arial" w:hAnsi="Arial" w:cs="Arial"/>
          <w:color w:val="000000"/>
          <w:sz w:val="22"/>
          <w:szCs w:val="22"/>
        </w:rPr>
        <w:t xml:space="preserve"> de artistas reunidos no livro homônimo. A seleção reúne nomes de diferentes regiões do país e evidencia a diversidade de linguagens presentes na chamada pintura espontânea brasileira. Acrílica, óleo e pastel sobre tela, além de grafite e lápis de cor sobre papel, compõem o conjunto de técnicas presentes na mostra. O projeto dialoga diretamente com a pesquisa conduzida por </w:t>
      </w:r>
      <w:r w:rsidRPr="00FE683E">
        <w:rPr>
          <w:rFonts w:ascii="Arial" w:hAnsi="Arial" w:cs="Arial"/>
          <w:b/>
          <w:bCs/>
          <w:color w:val="000000"/>
          <w:sz w:val="22"/>
          <w:szCs w:val="22"/>
        </w:rPr>
        <w:t>Roberto Rugiero</w:t>
      </w:r>
      <w:r w:rsidRPr="00A752EC">
        <w:rPr>
          <w:rFonts w:ascii="Arial" w:hAnsi="Arial" w:cs="Arial"/>
          <w:color w:val="000000"/>
          <w:sz w:val="22"/>
          <w:szCs w:val="22"/>
        </w:rPr>
        <w:t>, cuja publicação se tornou referência para o estudo e a divulgação dessa vertente artística, ao reunir e contextualizar a produção de artistas de diferentes regiões do Brasil.</w:t>
      </w:r>
      <w:r w:rsidR="006359E5">
        <w:rPr>
          <w:rFonts w:ascii="Arial" w:hAnsi="Arial" w:cs="Arial"/>
          <w:color w:val="000000"/>
          <w:sz w:val="22"/>
          <w:szCs w:val="22"/>
        </w:rPr>
        <w:br/>
      </w:r>
      <w:r w:rsidR="00A959A4">
        <w:rPr>
          <w:rFonts w:ascii="Arial" w:hAnsi="Arial" w:cs="Arial"/>
          <w:color w:val="000000"/>
          <w:sz w:val="22"/>
          <w:szCs w:val="22"/>
        </w:rPr>
        <w:t xml:space="preserve">É uma oportunidade </w:t>
      </w:r>
      <w:r w:rsidR="00134EAD">
        <w:rPr>
          <w:rFonts w:ascii="Arial" w:hAnsi="Arial" w:cs="Arial"/>
          <w:color w:val="000000"/>
          <w:sz w:val="22"/>
          <w:szCs w:val="22"/>
        </w:rPr>
        <w:t>ímpar de apr</w:t>
      </w:r>
      <w:r w:rsidR="00DA08B6">
        <w:rPr>
          <w:rFonts w:ascii="Arial" w:hAnsi="Arial" w:cs="Arial"/>
          <w:color w:val="000000"/>
          <w:sz w:val="22"/>
          <w:szCs w:val="22"/>
        </w:rPr>
        <w:t xml:space="preserve">eciar, lado a lado, os expoentes </w:t>
      </w:r>
      <w:r w:rsidR="00BD3CDA">
        <w:rPr>
          <w:rFonts w:ascii="Arial" w:hAnsi="Arial" w:cs="Arial"/>
          <w:color w:val="000000"/>
          <w:sz w:val="22"/>
          <w:szCs w:val="22"/>
        </w:rPr>
        <w:t>dessa pintura</w:t>
      </w:r>
      <w:r w:rsidR="00991498">
        <w:rPr>
          <w:rFonts w:ascii="Arial" w:hAnsi="Arial" w:cs="Arial"/>
          <w:color w:val="000000"/>
          <w:sz w:val="22"/>
          <w:szCs w:val="22"/>
        </w:rPr>
        <w:t xml:space="preserve"> livre</w:t>
      </w:r>
      <w:r w:rsidR="00510A17">
        <w:rPr>
          <w:rFonts w:ascii="Arial" w:hAnsi="Arial" w:cs="Arial"/>
          <w:color w:val="000000"/>
          <w:sz w:val="22"/>
          <w:szCs w:val="22"/>
        </w:rPr>
        <w:t xml:space="preserve"> e verdadeira, inerente à manifestação </w:t>
      </w:r>
      <w:r w:rsidR="001D4813">
        <w:rPr>
          <w:rFonts w:ascii="Arial" w:hAnsi="Arial" w:cs="Arial"/>
          <w:color w:val="000000"/>
          <w:sz w:val="22"/>
          <w:szCs w:val="22"/>
        </w:rPr>
        <w:t xml:space="preserve">da arte feita por pessoas simples e autodidatas, com seus símbolos </w:t>
      </w:r>
      <w:r w:rsidR="006359E5">
        <w:rPr>
          <w:rFonts w:ascii="Arial" w:hAnsi="Arial" w:cs="Arial"/>
          <w:color w:val="000000"/>
          <w:sz w:val="22"/>
          <w:szCs w:val="22"/>
        </w:rPr>
        <w:t>próprios e contextos pessoais.</w:t>
      </w:r>
    </w:p>
    <w:p w14:paraId="5863DC34" w14:textId="61B6A2F1" w:rsidR="00D74DB9" w:rsidRDefault="00FA0B19" w:rsidP="00A752EC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752EC">
        <w:rPr>
          <w:rFonts w:ascii="Arial" w:hAnsi="Arial" w:cs="Arial"/>
          <w:color w:val="000000"/>
          <w:sz w:val="22"/>
          <w:szCs w:val="22"/>
        </w:rPr>
        <w:t>Na sala ao lado, a mostra</w:t>
      </w:r>
      <w:r w:rsidRPr="00A752E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A752EC">
        <w:rPr>
          <w:rStyle w:val="nfase"/>
          <w:rFonts w:ascii="Arial" w:hAnsi="Arial" w:cs="Arial"/>
          <w:color w:val="000000"/>
          <w:sz w:val="22"/>
          <w:szCs w:val="22"/>
        </w:rPr>
        <w:t>K</w:t>
      </w:r>
      <w:r w:rsidR="002C66A5">
        <w:rPr>
          <w:rStyle w:val="nfase"/>
          <w:rFonts w:ascii="Arial" w:hAnsi="Arial" w:cs="Arial"/>
          <w:color w:val="000000"/>
          <w:sz w:val="22"/>
          <w:szCs w:val="22"/>
        </w:rPr>
        <w:t>ALEIDO</w:t>
      </w:r>
      <w:r w:rsidR="00AB27BA">
        <w:rPr>
          <w:rStyle w:val="nfase"/>
          <w:rFonts w:ascii="Arial" w:hAnsi="Arial" w:cs="Arial"/>
          <w:color w:val="000000"/>
          <w:sz w:val="22"/>
          <w:szCs w:val="22"/>
        </w:rPr>
        <w:t>S</w:t>
      </w:r>
      <w:r w:rsidRPr="00A752E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A752EC">
        <w:rPr>
          <w:rFonts w:ascii="Arial" w:hAnsi="Arial" w:cs="Arial"/>
          <w:color w:val="000000"/>
          <w:sz w:val="22"/>
          <w:szCs w:val="22"/>
        </w:rPr>
        <w:t xml:space="preserve">— palavra de origem grega associada à ideia de “formas belas” — reúne </w:t>
      </w:r>
      <w:r w:rsidR="004E4A1C">
        <w:rPr>
          <w:rFonts w:ascii="Arial" w:hAnsi="Arial" w:cs="Arial"/>
          <w:color w:val="000000"/>
          <w:sz w:val="22"/>
          <w:szCs w:val="22"/>
        </w:rPr>
        <w:t>1</w:t>
      </w:r>
      <w:r w:rsidR="00443FE2">
        <w:rPr>
          <w:rFonts w:ascii="Arial" w:hAnsi="Arial" w:cs="Arial"/>
          <w:color w:val="000000"/>
          <w:sz w:val="22"/>
          <w:szCs w:val="22"/>
        </w:rPr>
        <w:t>9</w:t>
      </w:r>
      <w:r w:rsidR="004E4A1C">
        <w:rPr>
          <w:rFonts w:ascii="Arial" w:hAnsi="Arial" w:cs="Arial"/>
          <w:color w:val="000000"/>
          <w:sz w:val="22"/>
          <w:szCs w:val="22"/>
        </w:rPr>
        <w:t xml:space="preserve"> </w:t>
      </w:r>
      <w:r w:rsidRPr="00A752EC">
        <w:rPr>
          <w:rFonts w:ascii="Arial" w:hAnsi="Arial" w:cs="Arial"/>
          <w:color w:val="000000"/>
          <w:sz w:val="22"/>
          <w:szCs w:val="22"/>
        </w:rPr>
        <w:t>trabalhos de</w:t>
      </w:r>
      <w:r w:rsidRPr="00A752E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A752EC">
        <w:rPr>
          <w:rStyle w:val="Forte"/>
          <w:rFonts w:ascii="Arial" w:hAnsi="Arial" w:cs="Arial"/>
          <w:color w:val="000000"/>
          <w:sz w:val="22"/>
          <w:szCs w:val="22"/>
        </w:rPr>
        <w:t xml:space="preserve">Alexandre </w:t>
      </w:r>
      <w:proofErr w:type="spellStart"/>
      <w:r w:rsidRPr="00A752EC">
        <w:rPr>
          <w:rStyle w:val="Forte"/>
          <w:rFonts w:ascii="Arial" w:hAnsi="Arial" w:cs="Arial"/>
          <w:color w:val="000000"/>
          <w:sz w:val="22"/>
          <w:szCs w:val="22"/>
        </w:rPr>
        <w:t>Segrégio</w:t>
      </w:r>
      <w:proofErr w:type="spellEnd"/>
      <w:r w:rsidRPr="00A752EC">
        <w:rPr>
          <w:rStyle w:val="Forte"/>
          <w:rFonts w:ascii="Arial" w:hAnsi="Arial" w:cs="Arial"/>
          <w:color w:val="000000"/>
          <w:sz w:val="22"/>
          <w:szCs w:val="22"/>
        </w:rPr>
        <w:t>, Ana Tamanini e Céu D’</w:t>
      </w:r>
      <w:proofErr w:type="spellStart"/>
      <w:r w:rsidRPr="00A752EC">
        <w:rPr>
          <w:rStyle w:val="Forte"/>
          <w:rFonts w:ascii="Arial" w:hAnsi="Arial" w:cs="Arial"/>
          <w:color w:val="000000"/>
          <w:sz w:val="22"/>
          <w:szCs w:val="22"/>
        </w:rPr>
        <w:t>Ellia</w:t>
      </w:r>
      <w:proofErr w:type="spellEnd"/>
      <w:r w:rsidRPr="00A752EC">
        <w:rPr>
          <w:rFonts w:ascii="Arial" w:hAnsi="Arial" w:cs="Arial"/>
          <w:color w:val="000000"/>
          <w:sz w:val="22"/>
          <w:szCs w:val="22"/>
        </w:rPr>
        <w:t>. Embora desenvolvam pesquisas visuais bastante distintas, os três artistas são aproximados pela curadoria a partir da relação entre luz</w:t>
      </w:r>
      <w:r w:rsidR="007E1C9B">
        <w:rPr>
          <w:rFonts w:ascii="Arial" w:hAnsi="Arial" w:cs="Arial"/>
          <w:color w:val="000000"/>
          <w:sz w:val="22"/>
          <w:szCs w:val="22"/>
        </w:rPr>
        <w:t xml:space="preserve"> e </w:t>
      </w:r>
      <w:r w:rsidRPr="00A752EC">
        <w:rPr>
          <w:rFonts w:ascii="Arial" w:hAnsi="Arial" w:cs="Arial"/>
          <w:color w:val="000000"/>
          <w:sz w:val="22"/>
          <w:szCs w:val="22"/>
        </w:rPr>
        <w:t>forma.</w:t>
      </w:r>
    </w:p>
    <w:p w14:paraId="2E4FCA42" w14:textId="66B11839" w:rsidR="00FA0B19" w:rsidRPr="00A752EC" w:rsidRDefault="00FA0B19" w:rsidP="00A752EC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C66A5">
        <w:rPr>
          <w:rFonts w:ascii="Arial" w:hAnsi="Arial" w:cs="Arial"/>
          <w:b/>
          <w:bCs/>
          <w:color w:val="000000"/>
          <w:sz w:val="22"/>
          <w:szCs w:val="22"/>
        </w:rPr>
        <w:t xml:space="preserve">Alexandre </w:t>
      </w:r>
      <w:proofErr w:type="spellStart"/>
      <w:r w:rsidRPr="002C66A5">
        <w:rPr>
          <w:rFonts w:ascii="Arial" w:hAnsi="Arial" w:cs="Arial"/>
          <w:b/>
          <w:bCs/>
          <w:color w:val="000000"/>
          <w:sz w:val="22"/>
          <w:szCs w:val="22"/>
        </w:rPr>
        <w:t>Segrégio</w:t>
      </w:r>
      <w:proofErr w:type="spellEnd"/>
      <w:r w:rsidRPr="00A752EC">
        <w:rPr>
          <w:rFonts w:ascii="Arial" w:hAnsi="Arial" w:cs="Arial"/>
          <w:color w:val="000000"/>
          <w:sz w:val="22"/>
          <w:szCs w:val="22"/>
        </w:rPr>
        <w:t xml:space="preserve"> apresenta pinturas que exploram a paisagem natural com rigor hiper-realista, frequentemente centradas em representações de florestas.</w:t>
      </w:r>
      <w:r w:rsidRPr="00A752E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A752EC">
        <w:rPr>
          <w:rStyle w:val="Forte"/>
          <w:rFonts w:ascii="Arial" w:hAnsi="Arial" w:cs="Arial"/>
          <w:color w:val="000000"/>
          <w:sz w:val="22"/>
          <w:szCs w:val="22"/>
        </w:rPr>
        <w:t>Ana Tamanini</w:t>
      </w:r>
      <w:r w:rsidRPr="00A752EC">
        <w:rPr>
          <w:rFonts w:ascii="Arial" w:hAnsi="Arial" w:cs="Arial"/>
          <w:color w:val="000000"/>
          <w:sz w:val="22"/>
          <w:szCs w:val="22"/>
        </w:rPr>
        <w:t>, artista que iniciou sua trajetória ainda na adolescência e teve como professores</w:t>
      </w:r>
      <w:r w:rsidRPr="00A752E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A752EC">
        <w:rPr>
          <w:rStyle w:val="Forte"/>
          <w:rFonts w:ascii="Arial" w:hAnsi="Arial" w:cs="Arial"/>
          <w:color w:val="000000"/>
          <w:sz w:val="22"/>
          <w:szCs w:val="22"/>
        </w:rPr>
        <w:t>Wesley Duke Lee</w:t>
      </w:r>
      <w:r w:rsidRPr="00A752E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A752EC">
        <w:rPr>
          <w:rFonts w:ascii="Arial" w:hAnsi="Arial" w:cs="Arial"/>
          <w:color w:val="000000"/>
          <w:sz w:val="22"/>
          <w:szCs w:val="22"/>
        </w:rPr>
        <w:t>e</w:t>
      </w:r>
      <w:r w:rsidRPr="00A752E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A752EC">
        <w:rPr>
          <w:rStyle w:val="Forte"/>
          <w:rFonts w:ascii="Arial" w:hAnsi="Arial" w:cs="Arial"/>
          <w:color w:val="000000"/>
          <w:sz w:val="22"/>
          <w:szCs w:val="22"/>
        </w:rPr>
        <w:t>Otto Stupakoff</w:t>
      </w:r>
      <w:r w:rsidRPr="00A752EC">
        <w:rPr>
          <w:rFonts w:ascii="Arial" w:hAnsi="Arial" w:cs="Arial"/>
          <w:color w:val="000000"/>
          <w:sz w:val="22"/>
          <w:szCs w:val="22"/>
        </w:rPr>
        <w:t>, desenvolve uma investigação pictórica baseada em estudos da geometria sagrada e dos chamados quadrados mágicos presentes em tapetes orientais. Já</w:t>
      </w:r>
      <w:r w:rsidRPr="00A752E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A752EC">
        <w:rPr>
          <w:rStyle w:val="Forte"/>
          <w:rFonts w:ascii="Arial" w:hAnsi="Arial" w:cs="Arial"/>
          <w:color w:val="000000"/>
          <w:sz w:val="22"/>
          <w:szCs w:val="22"/>
        </w:rPr>
        <w:t>Céu D’</w:t>
      </w:r>
      <w:proofErr w:type="spellStart"/>
      <w:r w:rsidRPr="00A752EC">
        <w:rPr>
          <w:rStyle w:val="Forte"/>
          <w:rFonts w:ascii="Arial" w:hAnsi="Arial" w:cs="Arial"/>
          <w:color w:val="000000"/>
          <w:sz w:val="22"/>
          <w:szCs w:val="22"/>
        </w:rPr>
        <w:t>Ellia</w:t>
      </w:r>
      <w:proofErr w:type="spellEnd"/>
      <w:r w:rsidRPr="00A752EC">
        <w:rPr>
          <w:rFonts w:ascii="Arial" w:hAnsi="Arial" w:cs="Arial"/>
          <w:color w:val="000000"/>
          <w:sz w:val="22"/>
          <w:szCs w:val="22"/>
        </w:rPr>
        <w:t>, conhecido</w:t>
      </w:r>
      <w:r w:rsidR="00DB5A99">
        <w:rPr>
          <w:rFonts w:ascii="Arial" w:hAnsi="Arial" w:cs="Arial"/>
          <w:color w:val="000000"/>
          <w:sz w:val="22"/>
          <w:szCs w:val="22"/>
        </w:rPr>
        <w:t xml:space="preserve"> internacionalmente</w:t>
      </w:r>
      <w:r w:rsidRPr="00A752EC">
        <w:rPr>
          <w:rFonts w:ascii="Arial" w:hAnsi="Arial" w:cs="Arial"/>
          <w:color w:val="000000"/>
          <w:sz w:val="22"/>
          <w:szCs w:val="22"/>
        </w:rPr>
        <w:t xml:space="preserve"> por sua atuação no cinema de animação, </w:t>
      </w:r>
      <w:r w:rsidR="00AA0DA9">
        <w:rPr>
          <w:rFonts w:ascii="Arial" w:hAnsi="Arial" w:cs="Arial"/>
          <w:color w:val="000000"/>
          <w:sz w:val="22"/>
          <w:szCs w:val="22"/>
        </w:rPr>
        <w:t xml:space="preserve">revela </w:t>
      </w:r>
      <w:r w:rsidR="00CD36C5">
        <w:rPr>
          <w:rFonts w:ascii="Arial" w:hAnsi="Arial" w:cs="Arial"/>
          <w:color w:val="000000"/>
          <w:sz w:val="22"/>
          <w:szCs w:val="22"/>
        </w:rPr>
        <w:t>parte de sua pesquisa est</w:t>
      </w:r>
      <w:r w:rsidR="00AD34FF">
        <w:rPr>
          <w:rFonts w:ascii="Arial" w:hAnsi="Arial" w:cs="Arial"/>
          <w:color w:val="000000"/>
          <w:sz w:val="22"/>
          <w:szCs w:val="22"/>
        </w:rPr>
        <w:t>ética que</w:t>
      </w:r>
      <w:r w:rsidR="0041439E">
        <w:rPr>
          <w:rFonts w:ascii="Arial" w:hAnsi="Arial" w:cs="Arial"/>
          <w:color w:val="000000"/>
          <w:sz w:val="22"/>
          <w:szCs w:val="22"/>
        </w:rPr>
        <w:t xml:space="preserve"> (segundo a crítica de arte </w:t>
      </w:r>
      <w:r w:rsidR="0041439E" w:rsidRPr="0041439E">
        <w:rPr>
          <w:rFonts w:ascii="Arial" w:hAnsi="Arial" w:cs="Arial"/>
          <w:b/>
          <w:bCs/>
          <w:color w:val="000000"/>
          <w:sz w:val="22"/>
          <w:szCs w:val="22"/>
        </w:rPr>
        <w:t>Denise Mattar</w:t>
      </w:r>
      <w:r w:rsidR="0041439E">
        <w:rPr>
          <w:rFonts w:ascii="Arial" w:hAnsi="Arial" w:cs="Arial"/>
          <w:color w:val="000000"/>
          <w:sz w:val="22"/>
          <w:szCs w:val="22"/>
        </w:rPr>
        <w:t>)</w:t>
      </w:r>
      <w:r w:rsidR="00AD34FF">
        <w:rPr>
          <w:rFonts w:ascii="Arial" w:hAnsi="Arial" w:cs="Arial"/>
          <w:color w:val="000000"/>
          <w:sz w:val="22"/>
          <w:szCs w:val="22"/>
        </w:rPr>
        <w:t xml:space="preserve"> </w:t>
      </w:r>
      <w:r w:rsidR="004D77DD">
        <w:rPr>
          <w:rFonts w:ascii="Arial" w:hAnsi="Arial" w:cs="Arial"/>
          <w:color w:val="000000"/>
          <w:sz w:val="22"/>
          <w:szCs w:val="22"/>
        </w:rPr>
        <w:t>“</w:t>
      </w:r>
      <w:r w:rsidR="00AD34FF">
        <w:rPr>
          <w:rFonts w:ascii="Arial" w:hAnsi="Arial" w:cs="Arial"/>
          <w:color w:val="000000"/>
          <w:sz w:val="22"/>
          <w:szCs w:val="22"/>
        </w:rPr>
        <w:t>borra</w:t>
      </w:r>
      <w:r w:rsidR="004D77DD">
        <w:rPr>
          <w:rFonts w:ascii="Arial" w:hAnsi="Arial" w:cs="Arial"/>
          <w:color w:val="000000"/>
          <w:sz w:val="22"/>
          <w:szCs w:val="22"/>
        </w:rPr>
        <w:t>m</w:t>
      </w:r>
      <w:r w:rsidR="00AD34FF">
        <w:rPr>
          <w:rFonts w:ascii="Arial" w:hAnsi="Arial" w:cs="Arial"/>
          <w:color w:val="000000"/>
          <w:sz w:val="22"/>
          <w:szCs w:val="22"/>
        </w:rPr>
        <w:t xml:space="preserve"> as fronteiras entre as linguagens verbal e visual, dilatando </w:t>
      </w:r>
      <w:r w:rsidR="0041439E">
        <w:rPr>
          <w:rFonts w:ascii="Arial" w:hAnsi="Arial" w:cs="Arial"/>
          <w:color w:val="000000"/>
          <w:sz w:val="22"/>
          <w:szCs w:val="22"/>
        </w:rPr>
        <w:t>os limites arti</w:t>
      </w:r>
      <w:r w:rsidR="004D77DD">
        <w:rPr>
          <w:rFonts w:ascii="Arial" w:hAnsi="Arial" w:cs="Arial"/>
          <w:color w:val="000000"/>
          <w:sz w:val="22"/>
          <w:szCs w:val="22"/>
        </w:rPr>
        <w:t xml:space="preserve">ficialmente construídos pela crítica”. </w:t>
      </w:r>
      <w:r w:rsidRPr="00A752EC">
        <w:rPr>
          <w:rFonts w:ascii="Arial" w:hAnsi="Arial" w:cs="Arial"/>
          <w:color w:val="000000"/>
          <w:sz w:val="22"/>
          <w:szCs w:val="22"/>
        </w:rPr>
        <w:t>Ao aproximar artistas de formações e linguagens distintas,</w:t>
      </w:r>
      <w:r w:rsidRPr="00A752E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A752EC">
        <w:rPr>
          <w:rStyle w:val="nfase"/>
          <w:rFonts w:ascii="Arial" w:hAnsi="Arial" w:cs="Arial"/>
          <w:color w:val="000000"/>
          <w:sz w:val="22"/>
          <w:szCs w:val="22"/>
        </w:rPr>
        <w:t>K</w:t>
      </w:r>
      <w:r w:rsidR="000C05F8">
        <w:rPr>
          <w:rStyle w:val="nfase"/>
          <w:rFonts w:ascii="Arial" w:hAnsi="Arial" w:cs="Arial"/>
          <w:color w:val="000000"/>
          <w:sz w:val="22"/>
          <w:szCs w:val="22"/>
        </w:rPr>
        <w:t>ALEIDOS</w:t>
      </w:r>
      <w:r w:rsidRPr="00A752E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A752EC">
        <w:rPr>
          <w:rFonts w:ascii="Arial" w:hAnsi="Arial" w:cs="Arial"/>
          <w:color w:val="000000"/>
          <w:sz w:val="22"/>
          <w:szCs w:val="22"/>
        </w:rPr>
        <w:t xml:space="preserve">propõe </w:t>
      </w:r>
      <w:r w:rsidR="00FA2A86">
        <w:rPr>
          <w:rFonts w:ascii="Arial" w:hAnsi="Arial" w:cs="Arial"/>
          <w:color w:val="000000"/>
          <w:sz w:val="22"/>
          <w:szCs w:val="22"/>
        </w:rPr>
        <w:t>olhar</w:t>
      </w:r>
      <w:r w:rsidR="009A6D95">
        <w:rPr>
          <w:rFonts w:ascii="Arial" w:hAnsi="Arial" w:cs="Arial"/>
          <w:color w:val="000000"/>
          <w:sz w:val="22"/>
          <w:szCs w:val="22"/>
        </w:rPr>
        <w:t xml:space="preserve"> os diferentes modos de traduzir luz em forma. </w:t>
      </w:r>
      <w:r w:rsidRPr="00A752EC">
        <w:rPr>
          <w:rFonts w:ascii="Arial" w:hAnsi="Arial" w:cs="Arial"/>
          <w:color w:val="000000"/>
          <w:sz w:val="22"/>
          <w:szCs w:val="22"/>
        </w:rPr>
        <w:t xml:space="preserve">A exposição reúne </w:t>
      </w:r>
      <w:r w:rsidRPr="00A752EC">
        <w:rPr>
          <w:rFonts w:ascii="Arial" w:hAnsi="Arial" w:cs="Arial"/>
          <w:color w:val="000000"/>
          <w:sz w:val="22"/>
          <w:szCs w:val="22"/>
        </w:rPr>
        <w:lastRenderedPageBreak/>
        <w:t>cerca de quinze obras e destaca a diversidade de abordagens presentes na produção contemporânea.</w:t>
      </w:r>
    </w:p>
    <w:p w14:paraId="24361013" w14:textId="1A200741" w:rsidR="00A752EC" w:rsidRDefault="00FA0B19" w:rsidP="00536A6C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752EC">
        <w:rPr>
          <w:rFonts w:ascii="Arial" w:hAnsi="Arial" w:cs="Arial"/>
          <w:color w:val="000000"/>
          <w:sz w:val="22"/>
          <w:szCs w:val="22"/>
        </w:rPr>
        <w:t>Apresentadas simultaneamente,</w:t>
      </w:r>
      <w:r w:rsidRPr="00A752E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="00DC2353" w:rsidRPr="00A752EC">
        <w:rPr>
          <w:rStyle w:val="nfase"/>
          <w:rFonts w:ascii="Arial" w:hAnsi="Arial" w:cs="Arial"/>
          <w:color w:val="000000"/>
          <w:sz w:val="22"/>
          <w:szCs w:val="22"/>
        </w:rPr>
        <w:t>M</w:t>
      </w:r>
      <w:r w:rsidR="00DC2353">
        <w:rPr>
          <w:rStyle w:val="nfase"/>
          <w:rFonts w:ascii="Arial" w:hAnsi="Arial" w:cs="Arial"/>
          <w:color w:val="000000"/>
          <w:sz w:val="22"/>
          <w:szCs w:val="22"/>
        </w:rPr>
        <w:t xml:space="preserve">ESTRES DA PINTURA </w:t>
      </w:r>
      <w:r w:rsidR="00030A63">
        <w:rPr>
          <w:rStyle w:val="nfase"/>
          <w:rFonts w:ascii="Arial" w:hAnsi="Arial" w:cs="Arial"/>
          <w:color w:val="000000"/>
          <w:sz w:val="22"/>
          <w:szCs w:val="22"/>
        </w:rPr>
        <w:t>ESPONTÂNEA</w:t>
      </w:r>
      <w:r w:rsidR="00030A63" w:rsidRPr="00A752EC">
        <w:rPr>
          <w:rStyle w:val="apple-converted-space"/>
          <w:rFonts w:ascii="Arial" w:hAnsi="Arial" w:cs="Arial"/>
          <w:color w:val="000000"/>
          <w:sz w:val="22"/>
          <w:szCs w:val="22"/>
        </w:rPr>
        <w:t xml:space="preserve"> e</w:t>
      </w:r>
      <w:r w:rsidRPr="00A752E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="00030A63">
        <w:rPr>
          <w:rStyle w:val="apple-converted-space"/>
          <w:rFonts w:ascii="Arial" w:hAnsi="Arial" w:cs="Arial"/>
          <w:color w:val="000000"/>
          <w:sz w:val="22"/>
          <w:szCs w:val="22"/>
        </w:rPr>
        <w:t xml:space="preserve"> </w:t>
      </w:r>
      <w:r w:rsidR="00DC2353" w:rsidRPr="00A752EC">
        <w:rPr>
          <w:rStyle w:val="nfase"/>
          <w:rFonts w:ascii="Arial" w:hAnsi="Arial" w:cs="Arial"/>
          <w:color w:val="000000"/>
          <w:sz w:val="22"/>
          <w:szCs w:val="22"/>
        </w:rPr>
        <w:t>K</w:t>
      </w:r>
      <w:r w:rsidR="00DC2353">
        <w:rPr>
          <w:rStyle w:val="nfase"/>
          <w:rFonts w:ascii="Arial" w:hAnsi="Arial" w:cs="Arial"/>
          <w:color w:val="000000"/>
          <w:sz w:val="22"/>
          <w:szCs w:val="22"/>
        </w:rPr>
        <w:t>ALEIDOS</w:t>
      </w:r>
      <w:r w:rsidR="0054462B">
        <w:rPr>
          <w:rStyle w:val="apple-converted-space"/>
          <w:rFonts w:ascii="Arial" w:hAnsi="Arial" w:cs="Arial"/>
          <w:color w:val="000000"/>
          <w:sz w:val="22"/>
          <w:szCs w:val="22"/>
        </w:rPr>
        <w:t xml:space="preserve">   </w:t>
      </w:r>
      <w:r w:rsidR="00DC2353" w:rsidRPr="00A752EC">
        <w:rPr>
          <w:rStyle w:val="apple-converted-space"/>
          <w:rFonts w:ascii="Arial" w:hAnsi="Arial" w:cs="Arial"/>
          <w:color w:val="000000"/>
          <w:sz w:val="22"/>
          <w:szCs w:val="22"/>
        </w:rPr>
        <w:t>estabelecem</w:t>
      </w:r>
      <w:r w:rsidRPr="00A752EC">
        <w:rPr>
          <w:rFonts w:ascii="Arial" w:hAnsi="Arial" w:cs="Arial"/>
          <w:color w:val="000000"/>
          <w:sz w:val="22"/>
          <w:szCs w:val="22"/>
        </w:rPr>
        <w:t xml:space="preserve"> um encontro entre diferentes tempos e perspectivas da produção artística. Enquanto a primeira destaca a força expressiva da pintura espontânea brasileira reunida na pesquisa de</w:t>
      </w:r>
      <w:r w:rsidRPr="00A752E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A752EC">
        <w:rPr>
          <w:rStyle w:val="Forte"/>
          <w:rFonts w:ascii="Arial" w:hAnsi="Arial" w:cs="Arial"/>
          <w:color w:val="000000"/>
          <w:sz w:val="22"/>
          <w:szCs w:val="22"/>
        </w:rPr>
        <w:t>Roberto Rugiero</w:t>
      </w:r>
      <w:r w:rsidRPr="00A752EC">
        <w:rPr>
          <w:rFonts w:ascii="Arial" w:hAnsi="Arial" w:cs="Arial"/>
          <w:color w:val="000000"/>
          <w:sz w:val="22"/>
          <w:szCs w:val="22"/>
        </w:rPr>
        <w:t xml:space="preserve">, a segunda aproxima três artistas contemporâneos cujas investigações visuais </w:t>
      </w:r>
      <w:r w:rsidR="007A3342">
        <w:rPr>
          <w:rFonts w:ascii="Arial" w:hAnsi="Arial" w:cs="Arial"/>
          <w:color w:val="000000"/>
          <w:sz w:val="22"/>
          <w:szCs w:val="22"/>
        </w:rPr>
        <w:t xml:space="preserve">simultaneamente colidem, </w:t>
      </w:r>
      <w:r w:rsidR="009C1116">
        <w:rPr>
          <w:rFonts w:ascii="Arial" w:hAnsi="Arial" w:cs="Arial"/>
          <w:color w:val="000000"/>
          <w:sz w:val="22"/>
          <w:szCs w:val="22"/>
        </w:rPr>
        <w:t>somam e se opõe</w:t>
      </w:r>
      <w:r w:rsidRPr="00A752EC">
        <w:rPr>
          <w:rFonts w:ascii="Arial" w:hAnsi="Arial" w:cs="Arial"/>
          <w:color w:val="000000"/>
          <w:sz w:val="22"/>
          <w:szCs w:val="22"/>
        </w:rPr>
        <w:t>. No conjunto, as duas mostras convidam o público a percorrer um panorama que atravessa tradições, linguagens e sensibilidades.</w:t>
      </w:r>
    </w:p>
    <w:p w14:paraId="051AA617" w14:textId="43A74D49" w:rsidR="00637A32" w:rsidRPr="00FC7B48" w:rsidRDefault="00536A6C" w:rsidP="00536A6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OS CURADORES</w:t>
      </w:r>
    </w:p>
    <w:p w14:paraId="6CD03EDD" w14:textId="41C363DB" w:rsidR="00637A32" w:rsidRPr="006978E2" w:rsidRDefault="00637A32" w:rsidP="00637A32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978E2">
        <w:rPr>
          <w:rStyle w:val="Forte"/>
          <w:rFonts w:ascii="Arial" w:hAnsi="Arial" w:cs="Arial"/>
          <w:color w:val="000000"/>
          <w:sz w:val="22"/>
          <w:szCs w:val="22"/>
        </w:rPr>
        <w:t xml:space="preserve">Fedra </w:t>
      </w:r>
      <w:r w:rsidR="00B1320E">
        <w:rPr>
          <w:rStyle w:val="Forte"/>
          <w:rFonts w:ascii="Arial" w:hAnsi="Arial" w:cs="Arial"/>
          <w:color w:val="000000"/>
          <w:sz w:val="22"/>
          <w:szCs w:val="22"/>
        </w:rPr>
        <w:t xml:space="preserve">de Faria </w:t>
      </w:r>
      <w:r w:rsidRPr="006978E2">
        <w:rPr>
          <w:rStyle w:val="Forte"/>
          <w:rFonts w:ascii="Arial" w:hAnsi="Arial" w:cs="Arial"/>
          <w:color w:val="000000"/>
          <w:sz w:val="22"/>
          <w:szCs w:val="22"/>
        </w:rPr>
        <w:t>Rugiero</w:t>
      </w:r>
      <w:r w:rsidRPr="006978E2">
        <w:rPr>
          <w:rFonts w:ascii="Arial" w:hAnsi="Arial" w:cs="Arial"/>
          <w:color w:val="000000"/>
          <w:sz w:val="22"/>
          <w:szCs w:val="22"/>
        </w:rPr>
        <w:t xml:space="preserve"> - curadora e produtora cultural, atua na organização de exposições e projetos ligados à arte </w:t>
      </w:r>
      <w:r w:rsidR="006A1DC7" w:rsidRPr="006978E2">
        <w:rPr>
          <w:rFonts w:ascii="Arial" w:hAnsi="Arial" w:cs="Arial"/>
          <w:color w:val="000000"/>
          <w:sz w:val="22"/>
          <w:szCs w:val="22"/>
        </w:rPr>
        <w:t>espontânea</w:t>
      </w:r>
      <w:r w:rsidRPr="006978E2">
        <w:rPr>
          <w:rFonts w:ascii="Arial" w:hAnsi="Arial" w:cs="Arial"/>
          <w:color w:val="000000"/>
          <w:sz w:val="22"/>
          <w:szCs w:val="22"/>
        </w:rPr>
        <w:t xml:space="preserve"> brasileira. Sócia-diretora da Galeria Brasiliana, participa da realização de mostras, feiras e projetos curatoriais dedicados à difusão da arte brasileira. Colaborou em iniciativas curatoriais com instituições culturais e, em 2024, assinou a curadoria do livro de arte</w:t>
      </w:r>
      <w:r w:rsidRPr="006978E2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6978E2">
        <w:rPr>
          <w:rStyle w:val="nfase"/>
          <w:rFonts w:ascii="Arial" w:hAnsi="Arial" w:cs="Arial"/>
          <w:color w:val="000000"/>
          <w:sz w:val="22"/>
          <w:szCs w:val="22"/>
        </w:rPr>
        <w:t>Mestres da Pintura Espontânea</w:t>
      </w:r>
      <w:r w:rsidRPr="006978E2">
        <w:rPr>
          <w:rFonts w:ascii="Arial" w:hAnsi="Arial" w:cs="Arial"/>
          <w:color w:val="000000"/>
          <w:sz w:val="22"/>
          <w:szCs w:val="22"/>
        </w:rPr>
        <w:t>.</w:t>
      </w:r>
    </w:p>
    <w:p w14:paraId="0A08422E" w14:textId="41E6620C" w:rsidR="00637A32" w:rsidRPr="00536A6C" w:rsidRDefault="00637A32" w:rsidP="00536A6C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978E2">
        <w:rPr>
          <w:rStyle w:val="Forte"/>
          <w:rFonts w:ascii="Arial" w:hAnsi="Arial" w:cs="Arial"/>
          <w:color w:val="000000"/>
          <w:sz w:val="22"/>
          <w:szCs w:val="22"/>
        </w:rPr>
        <w:t>Marcio Gobbi</w:t>
      </w:r>
      <w:r w:rsidRPr="006978E2">
        <w:rPr>
          <w:rFonts w:ascii="Arial" w:hAnsi="Arial" w:cs="Arial"/>
          <w:color w:val="000000"/>
          <w:sz w:val="22"/>
          <w:szCs w:val="22"/>
        </w:rPr>
        <w:t xml:space="preserve"> - Marchand e colecionador, atua no mercado de arte brasileiro há cerca de três décadas. Entre 2005 e 2018 foi sócio da casa de leilões Lordello e Gobbi, participando da organização de leilões e da circulação de obras no mercado nacional. Atualmente dirige o Marcio Gobbi Escritório de Arte, em São Paulo, espaço dedicado à realização de exposições e à apresentação de artistas modernos, populares e contemporâneos.</w:t>
      </w:r>
    </w:p>
    <w:p w14:paraId="709B6B78" w14:textId="77777777" w:rsidR="00A752EC" w:rsidRPr="00A752EC" w:rsidRDefault="00A752EC" w:rsidP="00A752EC">
      <w:pPr>
        <w:spacing w:line="276" w:lineRule="auto"/>
        <w:jc w:val="both"/>
        <w:rPr>
          <w:rFonts w:ascii="Arial" w:hAnsi="Arial" w:cs="Arial"/>
          <w:b/>
          <w:bCs/>
        </w:rPr>
      </w:pPr>
      <w:r w:rsidRPr="00A752EC">
        <w:rPr>
          <w:rFonts w:ascii="Arial" w:hAnsi="Arial" w:cs="Arial"/>
          <w:b/>
          <w:bCs/>
        </w:rPr>
        <w:t>SERVIÇO</w:t>
      </w:r>
    </w:p>
    <w:p w14:paraId="1576D721" w14:textId="78892118" w:rsidR="00A752EC" w:rsidRPr="00A752EC" w:rsidRDefault="00A752EC" w:rsidP="00A752EC">
      <w:pPr>
        <w:spacing w:line="276" w:lineRule="auto"/>
        <w:jc w:val="both"/>
        <w:rPr>
          <w:rFonts w:ascii="Arial" w:hAnsi="Arial" w:cs="Arial"/>
          <w:b/>
          <w:bCs/>
          <w:i/>
          <w:iCs/>
        </w:rPr>
      </w:pPr>
      <w:r w:rsidRPr="00A752EC">
        <w:rPr>
          <w:rFonts w:ascii="Arial" w:hAnsi="Arial" w:cs="Arial"/>
        </w:rPr>
        <w:t xml:space="preserve">Exposições: </w:t>
      </w:r>
      <w:r w:rsidR="005958FD">
        <w:rPr>
          <w:rFonts w:ascii="Arial" w:hAnsi="Arial" w:cs="Arial"/>
        </w:rPr>
        <w:t>“</w:t>
      </w:r>
      <w:r w:rsidRPr="00A752EC">
        <w:rPr>
          <w:rStyle w:val="nfase"/>
          <w:rFonts w:ascii="Arial" w:hAnsi="Arial" w:cs="Arial"/>
          <w:b/>
          <w:bCs/>
          <w:color w:val="000000"/>
        </w:rPr>
        <w:t>Mestres da Pintura Espontânea</w:t>
      </w:r>
      <w:r w:rsidR="005958FD">
        <w:rPr>
          <w:rStyle w:val="nfase"/>
          <w:rFonts w:ascii="Arial" w:hAnsi="Arial" w:cs="Arial"/>
          <w:b/>
          <w:bCs/>
          <w:color w:val="000000"/>
        </w:rPr>
        <w:t>”</w:t>
      </w:r>
      <w:r w:rsidRPr="00A752EC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="005958FD">
        <w:rPr>
          <w:rFonts w:ascii="Arial" w:hAnsi="Arial" w:cs="Arial"/>
          <w:b/>
          <w:bCs/>
          <w:color w:val="000000"/>
        </w:rPr>
        <w:t>&amp;</w:t>
      </w:r>
      <w:r w:rsidRPr="00A752EC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="005958FD">
        <w:rPr>
          <w:rStyle w:val="apple-converted-space"/>
          <w:rFonts w:ascii="Arial" w:hAnsi="Arial" w:cs="Arial"/>
          <w:b/>
          <w:bCs/>
          <w:color w:val="000000"/>
        </w:rPr>
        <w:t>“</w:t>
      </w:r>
      <w:proofErr w:type="spellStart"/>
      <w:r w:rsidRPr="00A752EC">
        <w:rPr>
          <w:rStyle w:val="nfase"/>
          <w:rFonts w:ascii="Arial" w:hAnsi="Arial" w:cs="Arial"/>
          <w:b/>
          <w:bCs/>
          <w:color w:val="000000"/>
        </w:rPr>
        <w:t>Kaleidos</w:t>
      </w:r>
      <w:proofErr w:type="spellEnd"/>
      <w:r w:rsidR="005958FD">
        <w:rPr>
          <w:rStyle w:val="nfase"/>
          <w:rFonts w:ascii="Arial" w:hAnsi="Arial" w:cs="Arial"/>
          <w:b/>
          <w:bCs/>
          <w:color w:val="000000"/>
        </w:rPr>
        <w:t>”</w:t>
      </w:r>
    </w:p>
    <w:p w14:paraId="0E68AE68" w14:textId="6D84E4DC" w:rsidR="00A752EC" w:rsidRPr="00A752EC" w:rsidRDefault="00A752EC" w:rsidP="00A752EC">
      <w:pPr>
        <w:spacing w:line="276" w:lineRule="auto"/>
        <w:jc w:val="both"/>
        <w:rPr>
          <w:rFonts w:ascii="Arial" w:hAnsi="Arial" w:cs="Arial"/>
          <w:b/>
          <w:bCs/>
        </w:rPr>
      </w:pPr>
      <w:r w:rsidRPr="00A752EC">
        <w:rPr>
          <w:rFonts w:ascii="Arial" w:hAnsi="Arial" w:cs="Arial"/>
        </w:rPr>
        <w:t xml:space="preserve">Curadores: </w:t>
      </w:r>
      <w:r w:rsidRPr="00A752EC">
        <w:rPr>
          <w:rFonts w:ascii="Arial" w:hAnsi="Arial" w:cs="Arial"/>
          <w:b/>
          <w:bCs/>
        </w:rPr>
        <w:t>Fedra Rugiero e</w:t>
      </w:r>
      <w:r w:rsidRPr="00A752EC">
        <w:rPr>
          <w:rFonts w:ascii="Arial" w:hAnsi="Arial" w:cs="Arial"/>
        </w:rPr>
        <w:t xml:space="preserve"> </w:t>
      </w:r>
      <w:r w:rsidRPr="00A752EC">
        <w:rPr>
          <w:rFonts w:ascii="Arial" w:hAnsi="Arial" w:cs="Arial"/>
          <w:b/>
          <w:bCs/>
        </w:rPr>
        <w:t>Márcio Gobbi</w:t>
      </w:r>
    </w:p>
    <w:p w14:paraId="6580EA7B" w14:textId="097CE1EA" w:rsidR="00A752EC" w:rsidRPr="00A752EC" w:rsidRDefault="00A752EC" w:rsidP="00A752EC">
      <w:pPr>
        <w:spacing w:line="276" w:lineRule="auto"/>
        <w:jc w:val="both"/>
        <w:rPr>
          <w:rFonts w:ascii="Arial" w:eastAsia="Arial" w:hAnsi="Arial" w:cs="Arial"/>
        </w:rPr>
      </w:pPr>
      <w:r w:rsidRPr="00A752EC">
        <w:rPr>
          <w:rFonts w:ascii="Arial" w:eastAsia="Arial" w:hAnsi="Arial" w:cs="Arial"/>
        </w:rPr>
        <w:t xml:space="preserve">Abertura: </w:t>
      </w:r>
      <w:r w:rsidRPr="00A752EC">
        <w:rPr>
          <w:rFonts w:ascii="Arial" w:eastAsia="Arial" w:hAnsi="Arial" w:cs="Arial"/>
          <w:b/>
          <w:bCs/>
        </w:rPr>
        <w:t xml:space="preserve">22 de abril, quarta-feira, </w:t>
      </w:r>
      <w:r w:rsidR="0057676C">
        <w:rPr>
          <w:rFonts w:ascii="Arial" w:eastAsia="Arial" w:hAnsi="Arial" w:cs="Arial"/>
          <w:b/>
          <w:bCs/>
        </w:rPr>
        <w:t>das 18 às 22h</w:t>
      </w:r>
      <w:r w:rsidRPr="00A752EC">
        <w:rPr>
          <w:rFonts w:ascii="Arial" w:eastAsia="Arial" w:hAnsi="Arial" w:cs="Arial"/>
        </w:rPr>
        <w:t xml:space="preserve"> </w:t>
      </w:r>
    </w:p>
    <w:p w14:paraId="60F787A6" w14:textId="73432564" w:rsidR="00A752EC" w:rsidRPr="00A752EC" w:rsidRDefault="00A752EC" w:rsidP="00A752EC">
      <w:pPr>
        <w:spacing w:line="276" w:lineRule="auto"/>
        <w:jc w:val="both"/>
        <w:rPr>
          <w:rFonts w:ascii="Arial" w:eastAsia="Arial" w:hAnsi="Arial" w:cs="Arial"/>
          <w:b/>
          <w:bCs/>
        </w:rPr>
      </w:pPr>
      <w:r w:rsidRPr="00A752EC">
        <w:rPr>
          <w:rFonts w:ascii="Arial" w:eastAsia="Arial" w:hAnsi="Arial" w:cs="Arial"/>
        </w:rPr>
        <w:t>Período</w:t>
      </w:r>
      <w:r w:rsidRPr="00A752EC">
        <w:rPr>
          <w:rFonts w:ascii="Arial" w:eastAsia="Arial" w:hAnsi="Arial" w:cs="Arial"/>
          <w:b/>
          <w:bCs/>
        </w:rPr>
        <w:t xml:space="preserve">: de 23 de abril a </w:t>
      </w:r>
      <w:r w:rsidR="0057676C">
        <w:rPr>
          <w:rFonts w:ascii="Arial" w:eastAsia="Arial" w:hAnsi="Arial" w:cs="Arial"/>
          <w:b/>
          <w:bCs/>
        </w:rPr>
        <w:t xml:space="preserve">22 de maio </w:t>
      </w:r>
      <w:r w:rsidRPr="00A752EC">
        <w:rPr>
          <w:rFonts w:ascii="Arial" w:eastAsia="Arial" w:hAnsi="Arial" w:cs="Arial"/>
          <w:b/>
          <w:bCs/>
        </w:rPr>
        <w:t>de 2026</w:t>
      </w:r>
    </w:p>
    <w:p w14:paraId="131BCA2B" w14:textId="77777777" w:rsidR="00A752EC" w:rsidRPr="00A752EC" w:rsidRDefault="00A752EC" w:rsidP="00A752EC">
      <w:pPr>
        <w:spacing w:after="0" w:line="276" w:lineRule="auto"/>
        <w:jc w:val="both"/>
        <w:rPr>
          <w:rFonts w:ascii="Arial" w:eastAsia="Arial" w:hAnsi="Arial" w:cs="Arial"/>
          <w:b/>
          <w:bCs/>
        </w:rPr>
      </w:pPr>
      <w:r w:rsidRPr="00A752EC">
        <w:rPr>
          <w:rFonts w:ascii="Arial" w:eastAsia="Arial" w:hAnsi="Arial" w:cs="Arial"/>
          <w:b/>
          <w:bCs/>
        </w:rPr>
        <w:t>Local: Marcio Gobbi Escritório de Arte</w:t>
      </w:r>
    </w:p>
    <w:p w14:paraId="2C278573" w14:textId="77777777" w:rsidR="00A752EC" w:rsidRPr="00A752EC" w:rsidRDefault="00A752EC" w:rsidP="00A752EC">
      <w:pPr>
        <w:spacing w:after="0" w:line="276" w:lineRule="auto"/>
        <w:jc w:val="both"/>
        <w:rPr>
          <w:rFonts w:ascii="Arial" w:hAnsi="Arial" w:cs="Arial"/>
        </w:rPr>
      </w:pPr>
      <w:r w:rsidRPr="00A752EC">
        <w:rPr>
          <w:rFonts w:ascii="Arial" w:eastAsia="Arial" w:hAnsi="Arial" w:cs="Arial"/>
        </w:rPr>
        <w:t xml:space="preserve">Endereço: </w:t>
      </w:r>
      <w:r w:rsidRPr="00A752EC">
        <w:rPr>
          <w:rFonts w:ascii="Arial" w:hAnsi="Arial" w:cs="Arial"/>
        </w:rPr>
        <w:t>Rua dos Ingleses, 165 – Bela Vista, São Paulo, SP – 01329-000</w:t>
      </w:r>
    </w:p>
    <w:p w14:paraId="03375E9A" w14:textId="77777777" w:rsidR="00A752EC" w:rsidRPr="00A752EC" w:rsidRDefault="00A752EC" w:rsidP="00A752EC">
      <w:pPr>
        <w:spacing w:after="0" w:line="276" w:lineRule="auto"/>
        <w:jc w:val="both"/>
        <w:rPr>
          <w:rFonts w:ascii="Arial" w:hAnsi="Arial" w:cs="Arial"/>
        </w:rPr>
      </w:pPr>
      <w:bookmarkStart w:id="0" w:name="_Hlk50912864"/>
      <w:r w:rsidRPr="00A752EC">
        <w:rPr>
          <w:rFonts w:ascii="Arial" w:hAnsi="Arial" w:cs="Arial"/>
          <w:b/>
          <w:bCs/>
        </w:rPr>
        <w:t xml:space="preserve">Telefone: </w:t>
      </w:r>
      <w:r w:rsidRPr="00A752EC">
        <w:rPr>
          <w:rFonts w:ascii="Arial" w:hAnsi="Arial" w:cs="Arial"/>
        </w:rPr>
        <w:t>(11) 99941.6481</w:t>
      </w:r>
    </w:p>
    <w:bookmarkEnd w:id="0"/>
    <w:p w14:paraId="7E34FAE8" w14:textId="77777777" w:rsidR="00A752EC" w:rsidRPr="00A752EC" w:rsidRDefault="00A752EC" w:rsidP="00A752EC">
      <w:pPr>
        <w:spacing w:line="276" w:lineRule="auto"/>
        <w:jc w:val="both"/>
        <w:rPr>
          <w:rFonts w:ascii="Arial" w:eastAsia="Arial" w:hAnsi="Arial" w:cs="Arial"/>
        </w:rPr>
      </w:pPr>
      <w:r w:rsidRPr="00A752EC">
        <w:rPr>
          <w:rFonts w:ascii="Arial" w:eastAsia="Arial" w:hAnsi="Arial" w:cs="Arial"/>
        </w:rPr>
        <w:t xml:space="preserve">Horário: </w:t>
      </w:r>
      <w:r w:rsidRPr="00A752EC">
        <w:rPr>
          <w:rFonts w:ascii="Arial" w:hAnsi="Arial" w:cs="Arial"/>
        </w:rPr>
        <w:t>de segunda a sexta-feira das 11 às 17hs</w:t>
      </w:r>
    </w:p>
    <w:p w14:paraId="518A82A1" w14:textId="3EFC994D" w:rsidR="00A752EC" w:rsidRDefault="00A752EC" w:rsidP="00A752EC">
      <w:pPr>
        <w:spacing w:after="0" w:line="276" w:lineRule="auto"/>
        <w:jc w:val="both"/>
      </w:pPr>
      <w:r w:rsidRPr="00A752EC">
        <w:rPr>
          <w:rFonts w:ascii="Arial" w:hAnsi="Arial" w:cs="Arial"/>
          <w:b/>
          <w:bCs/>
        </w:rPr>
        <w:t xml:space="preserve">E-mail: </w:t>
      </w:r>
      <w:hyperlink r:id="rId7" w:history="1">
        <w:r w:rsidRPr="00A752EC">
          <w:rPr>
            <w:rStyle w:val="Hyperlink"/>
            <w:rFonts w:ascii="Arial" w:hAnsi="Arial" w:cs="Arial"/>
          </w:rPr>
          <w:t>Marciogobbi@gmail.com.br</w:t>
        </w:r>
      </w:hyperlink>
      <w:r w:rsidR="004621C7">
        <w:t xml:space="preserve">, </w:t>
      </w:r>
      <w:hyperlink r:id="rId8" w:history="1">
        <w:r w:rsidR="004621C7" w:rsidRPr="00141265">
          <w:rPr>
            <w:rStyle w:val="Hyperlink"/>
          </w:rPr>
          <w:t>fedra@galeriabrasiliana.com.br</w:t>
        </w:r>
      </w:hyperlink>
    </w:p>
    <w:p w14:paraId="5EBA81DB" w14:textId="77777777" w:rsidR="004621C7" w:rsidRPr="00A752EC" w:rsidRDefault="004621C7" w:rsidP="00A752EC">
      <w:pPr>
        <w:spacing w:after="0" w:line="276" w:lineRule="auto"/>
        <w:jc w:val="both"/>
        <w:rPr>
          <w:rStyle w:val="Hyperlink"/>
          <w:rFonts w:ascii="Arial" w:hAnsi="Arial" w:cs="Arial"/>
          <w:b/>
          <w:bCs/>
          <w:color w:val="auto"/>
        </w:rPr>
      </w:pPr>
    </w:p>
    <w:p w14:paraId="49C23DEB" w14:textId="487A6429" w:rsidR="00A752EC" w:rsidRPr="004E4A1C" w:rsidRDefault="00A752EC" w:rsidP="00A752EC">
      <w:pPr>
        <w:spacing w:after="0" w:line="276" w:lineRule="auto"/>
        <w:jc w:val="both"/>
      </w:pPr>
      <w:r w:rsidRPr="004E4A1C">
        <w:rPr>
          <w:rFonts w:ascii="Arial" w:eastAsia="Arial" w:hAnsi="Arial" w:cs="Arial"/>
          <w:b/>
          <w:bCs/>
        </w:rPr>
        <w:t>Site:</w:t>
      </w:r>
      <w:r w:rsidRPr="004E4A1C">
        <w:rPr>
          <w:rFonts w:ascii="Arial" w:eastAsia="Arial" w:hAnsi="Arial" w:cs="Arial"/>
        </w:rPr>
        <w:t xml:space="preserve"> </w:t>
      </w:r>
      <w:r w:rsidRPr="004E4A1C">
        <w:rPr>
          <w:rFonts w:ascii="Arial" w:hAnsi="Arial" w:cs="Arial"/>
        </w:rPr>
        <w:t xml:space="preserve">– </w:t>
      </w:r>
      <w:hyperlink r:id="rId9" w:history="1">
        <w:r w:rsidRPr="004E4A1C">
          <w:rPr>
            <w:rStyle w:val="Hyperlink"/>
            <w:rFonts w:ascii="Arial" w:hAnsi="Arial" w:cs="Arial"/>
          </w:rPr>
          <w:t>www.marciogobbi.com.br</w:t>
        </w:r>
      </w:hyperlink>
      <w:r w:rsidR="004621C7" w:rsidRPr="004E4A1C">
        <w:t xml:space="preserve"> , </w:t>
      </w:r>
      <w:hyperlink r:id="rId10" w:history="1">
        <w:r w:rsidR="006C3BE0" w:rsidRPr="004E4A1C">
          <w:rPr>
            <w:rStyle w:val="Hyperlink"/>
          </w:rPr>
          <w:t>www.galeriabrasiliana.com.br</w:t>
        </w:r>
      </w:hyperlink>
    </w:p>
    <w:p w14:paraId="33C4E9AF" w14:textId="77777777" w:rsidR="006C3BE0" w:rsidRPr="004E4A1C" w:rsidRDefault="006C3BE0" w:rsidP="00A752EC">
      <w:pPr>
        <w:spacing w:after="0" w:line="276" w:lineRule="auto"/>
        <w:jc w:val="both"/>
        <w:rPr>
          <w:rFonts w:ascii="Arial" w:eastAsia="Arial" w:hAnsi="Arial" w:cs="Arial"/>
        </w:rPr>
      </w:pPr>
    </w:p>
    <w:p w14:paraId="3BCE3BA2" w14:textId="0DA17720" w:rsidR="00A752EC" w:rsidRPr="00A752EC" w:rsidRDefault="00A752EC" w:rsidP="00A752EC">
      <w:pPr>
        <w:spacing w:line="276" w:lineRule="auto"/>
        <w:jc w:val="both"/>
        <w:rPr>
          <w:rFonts w:ascii="Arial" w:eastAsia="Arial" w:hAnsi="Arial" w:cs="Arial"/>
        </w:rPr>
      </w:pPr>
      <w:r w:rsidRPr="00A752EC">
        <w:rPr>
          <w:rFonts w:ascii="Arial" w:eastAsia="Arial" w:hAnsi="Arial" w:cs="Arial"/>
          <w:b/>
          <w:bCs/>
        </w:rPr>
        <w:t>Instagram:</w:t>
      </w:r>
      <w:r w:rsidR="006B52A3">
        <w:rPr>
          <w:rFonts w:ascii="Arial" w:eastAsia="Arial" w:hAnsi="Arial" w:cs="Arial"/>
          <w:b/>
          <w:bCs/>
        </w:rPr>
        <w:t xml:space="preserve"> @</w:t>
      </w:r>
      <w:r w:rsidR="006B52A3">
        <w:t>gobbi_escritoriodearte</w:t>
      </w:r>
      <w:r w:rsidR="006C3BE0">
        <w:t xml:space="preserve">, @galeriabrasiliana </w:t>
      </w:r>
    </w:p>
    <w:p w14:paraId="33BE898A" w14:textId="77777777" w:rsidR="003846EF" w:rsidRPr="00A752EC" w:rsidRDefault="003846EF" w:rsidP="00637A32">
      <w:pPr>
        <w:spacing w:after="0" w:line="360" w:lineRule="auto"/>
        <w:jc w:val="both"/>
        <w:rPr>
          <w:rFonts w:ascii="Arial" w:eastAsia="Arial" w:hAnsi="Arial" w:cs="Arial"/>
        </w:rPr>
      </w:pPr>
    </w:p>
    <w:p w14:paraId="7288CE39" w14:textId="65F4251C" w:rsidR="0057676C" w:rsidRPr="00A752EC" w:rsidRDefault="003846EF" w:rsidP="0057676C">
      <w:pPr>
        <w:spacing w:line="360" w:lineRule="auto"/>
        <w:jc w:val="both"/>
        <w:rPr>
          <w:rFonts w:ascii="Arial" w:hAnsi="Arial" w:cs="Arial"/>
        </w:rPr>
      </w:pPr>
      <w:r w:rsidRPr="00A752EC">
        <w:rPr>
          <w:rStyle w:val="Hyperlink"/>
          <w:rFonts w:ascii="Arial" w:eastAsia="Arial" w:hAnsi="Arial" w:cs="Arial"/>
          <w:color w:val="auto"/>
        </w:rPr>
        <w:lastRenderedPageBreak/>
        <w:t xml:space="preserve"> </w:t>
      </w:r>
    </w:p>
    <w:sectPr w:rsidR="0057676C" w:rsidRPr="00A752EC" w:rsidSect="00A951B1">
      <w:headerReference w:type="default" r:id="rId11"/>
      <w:footerReference w:type="default" r:id="rId12"/>
      <w:pgSz w:w="11906" w:h="16838"/>
      <w:pgMar w:top="1701" w:right="1134" w:bottom="1134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5776C" w14:textId="77777777" w:rsidR="00A125CA" w:rsidRDefault="00A125CA" w:rsidP="000E3D52">
      <w:pPr>
        <w:spacing w:after="0" w:line="240" w:lineRule="auto"/>
      </w:pPr>
      <w:r>
        <w:separator/>
      </w:r>
    </w:p>
  </w:endnote>
  <w:endnote w:type="continuationSeparator" w:id="0">
    <w:p w14:paraId="108C7047" w14:textId="77777777" w:rsidR="00A125CA" w:rsidRDefault="00A125CA" w:rsidP="000E3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B3CB" w14:textId="3ED74805" w:rsidR="000E3D52" w:rsidRPr="00A951B1" w:rsidRDefault="000E3D52" w:rsidP="000E3D52">
    <w:pPr>
      <w:pStyle w:val="Rodap"/>
      <w:jc w:val="right"/>
      <w:rPr>
        <w:b/>
        <w:bCs/>
        <w:sz w:val="18"/>
        <w:szCs w:val="18"/>
      </w:rPr>
    </w:pPr>
    <w:r w:rsidRPr="00A951B1">
      <w:rPr>
        <w:b/>
        <w:bCs/>
        <w:sz w:val="18"/>
        <w:szCs w:val="18"/>
      </w:rPr>
      <w:t xml:space="preserve">Marcio Gobbi </w:t>
    </w:r>
    <w:r w:rsidR="00A951B1" w:rsidRPr="00A951B1">
      <w:rPr>
        <w:b/>
        <w:bCs/>
        <w:sz w:val="18"/>
        <w:szCs w:val="18"/>
      </w:rPr>
      <w:t xml:space="preserve">Escritório de Arte </w:t>
    </w:r>
    <w:r w:rsidRPr="00A951B1">
      <w:rPr>
        <w:b/>
        <w:bCs/>
        <w:sz w:val="18"/>
        <w:szCs w:val="18"/>
      </w:rPr>
      <w:t>– Pag.</w:t>
    </w:r>
    <w:sdt>
      <w:sdtPr>
        <w:rPr>
          <w:b/>
          <w:bCs/>
          <w:sz w:val="18"/>
          <w:szCs w:val="18"/>
        </w:rPr>
        <w:id w:val="1266655774"/>
        <w:docPartObj>
          <w:docPartGallery w:val="Page Numbers (Bottom of Page)"/>
          <w:docPartUnique/>
        </w:docPartObj>
      </w:sdtPr>
      <w:sdtEndPr/>
      <w:sdtContent>
        <w:r w:rsidRPr="00A951B1">
          <w:rPr>
            <w:b/>
            <w:bCs/>
            <w:sz w:val="18"/>
            <w:szCs w:val="18"/>
          </w:rPr>
          <w:fldChar w:fldCharType="begin"/>
        </w:r>
        <w:r w:rsidRPr="00A951B1">
          <w:rPr>
            <w:b/>
            <w:bCs/>
            <w:sz w:val="18"/>
            <w:szCs w:val="18"/>
          </w:rPr>
          <w:instrText>PAGE   \* MERGEFORMAT</w:instrText>
        </w:r>
        <w:r w:rsidRPr="00A951B1">
          <w:rPr>
            <w:b/>
            <w:bCs/>
            <w:sz w:val="18"/>
            <w:szCs w:val="18"/>
          </w:rPr>
          <w:fldChar w:fldCharType="separate"/>
        </w:r>
        <w:r w:rsidRPr="00A951B1">
          <w:rPr>
            <w:b/>
            <w:bCs/>
            <w:sz w:val="18"/>
            <w:szCs w:val="18"/>
          </w:rPr>
          <w:t>2</w:t>
        </w:r>
        <w:r w:rsidRPr="00A951B1">
          <w:rPr>
            <w:b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8D75B" w14:textId="77777777" w:rsidR="00A125CA" w:rsidRDefault="00A125CA" w:rsidP="000E3D52">
      <w:pPr>
        <w:spacing w:after="0" w:line="240" w:lineRule="auto"/>
      </w:pPr>
      <w:r>
        <w:separator/>
      </w:r>
    </w:p>
  </w:footnote>
  <w:footnote w:type="continuationSeparator" w:id="0">
    <w:p w14:paraId="4E1AD8A5" w14:textId="77777777" w:rsidR="00A125CA" w:rsidRDefault="00A125CA" w:rsidP="000E3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94D9B" w14:textId="0235788C" w:rsidR="000E3D52" w:rsidRDefault="000E3D52" w:rsidP="000E3D52">
    <w:pPr>
      <w:pStyle w:val="Cabealho"/>
      <w:spacing w:line="360" w:lineRule="auto"/>
      <w:jc w:val="center"/>
    </w:pPr>
    <w:r>
      <w:rPr>
        <w:noProof/>
      </w:rPr>
      <w:drawing>
        <wp:inline distT="0" distB="0" distL="0" distR="0" wp14:anchorId="585E46EF" wp14:editId="50CC7053">
          <wp:extent cx="2880000" cy="609524"/>
          <wp:effectExtent l="0" t="0" r="0" b="635"/>
          <wp:docPr id="2" name="Imagem 2" descr="Círcul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írcul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609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41317"/>
    <w:multiLevelType w:val="hybridMultilevel"/>
    <w:tmpl w:val="76BEE4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05500"/>
    <w:multiLevelType w:val="hybridMultilevel"/>
    <w:tmpl w:val="578ABC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9954693">
    <w:abstractNumId w:val="1"/>
  </w:num>
  <w:num w:numId="2" w16cid:durableId="1896698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52"/>
    <w:rsid w:val="00030A63"/>
    <w:rsid w:val="00031715"/>
    <w:rsid w:val="000C05F8"/>
    <w:rsid w:val="000E3D52"/>
    <w:rsid w:val="00131EB3"/>
    <w:rsid w:val="00134E26"/>
    <w:rsid w:val="00134EAD"/>
    <w:rsid w:val="0014629D"/>
    <w:rsid w:val="001C13A3"/>
    <w:rsid w:val="001D4813"/>
    <w:rsid w:val="002C66A5"/>
    <w:rsid w:val="00336E4B"/>
    <w:rsid w:val="003639C9"/>
    <w:rsid w:val="003846EF"/>
    <w:rsid w:val="0041439E"/>
    <w:rsid w:val="00443FE2"/>
    <w:rsid w:val="00451432"/>
    <w:rsid w:val="004621C7"/>
    <w:rsid w:val="00474662"/>
    <w:rsid w:val="004C6C0E"/>
    <w:rsid w:val="004D1DA4"/>
    <w:rsid w:val="004D77DD"/>
    <w:rsid w:val="004E4A1C"/>
    <w:rsid w:val="00506805"/>
    <w:rsid w:val="00510A17"/>
    <w:rsid w:val="00536A6C"/>
    <w:rsid w:val="0054462B"/>
    <w:rsid w:val="00573294"/>
    <w:rsid w:val="005765DF"/>
    <w:rsid w:val="0057676C"/>
    <w:rsid w:val="005958FD"/>
    <w:rsid w:val="005F2C2D"/>
    <w:rsid w:val="006359E5"/>
    <w:rsid w:val="00637A32"/>
    <w:rsid w:val="006978E2"/>
    <w:rsid w:val="006A1DC7"/>
    <w:rsid w:val="006B52A3"/>
    <w:rsid w:val="006C3BE0"/>
    <w:rsid w:val="006F2DC2"/>
    <w:rsid w:val="007108A2"/>
    <w:rsid w:val="007A3342"/>
    <w:rsid w:val="007C6D47"/>
    <w:rsid w:val="007E1C9B"/>
    <w:rsid w:val="0082196B"/>
    <w:rsid w:val="00831727"/>
    <w:rsid w:val="008C7D7A"/>
    <w:rsid w:val="008E7B1F"/>
    <w:rsid w:val="00991498"/>
    <w:rsid w:val="009A6D95"/>
    <w:rsid w:val="009C1116"/>
    <w:rsid w:val="00A125CA"/>
    <w:rsid w:val="00A41E3E"/>
    <w:rsid w:val="00A672C6"/>
    <w:rsid w:val="00A752EC"/>
    <w:rsid w:val="00A951B1"/>
    <w:rsid w:val="00A959A4"/>
    <w:rsid w:val="00AA0DA9"/>
    <w:rsid w:val="00AB27BA"/>
    <w:rsid w:val="00AD2AB7"/>
    <w:rsid w:val="00AD34FF"/>
    <w:rsid w:val="00AF0624"/>
    <w:rsid w:val="00AF6DF4"/>
    <w:rsid w:val="00B1320E"/>
    <w:rsid w:val="00B375D6"/>
    <w:rsid w:val="00B5073F"/>
    <w:rsid w:val="00B85196"/>
    <w:rsid w:val="00BA6502"/>
    <w:rsid w:val="00BD1AD7"/>
    <w:rsid w:val="00BD3CDA"/>
    <w:rsid w:val="00C07E00"/>
    <w:rsid w:val="00C25CCD"/>
    <w:rsid w:val="00C80FA2"/>
    <w:rsid w:val="00CB217D"/>
    <w:rsid w:val="00CD2A43"/>
    <w:rsid w:val="00CD36C5"/>
    <w:rsid w:val="00D74DB9"/>
    <w:rsid w:val="00DA08B6"/>
    <w:rsid w:val="00DB5A99"/>
    <w:rsid w:val="00DC2353"/>
    <w:rsid w:val="00DE4573"/>
    <w:rsid w:val="00E87FEF"/>
    <w:rsid w:val="00FA0B19"/>
    <w:rsid w:val="00FA2A86"/>
    <w:rsid w:val="00FA3BD8"/>
    <w:rsid w:val="00FC7B48"/>
    <w:rsid w:val="00FE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7985E"/>
  <w15:chartTrackingRefBased/>
  <w15:docId w15:val="{F0B07C43-3A57-4036-B2FF-2B3FC369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3D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3D52"/>
  </w:style>
  <w:style w:type="paragraph" w:styleId="Rodap">
    <w:name w:val="footer"/>
    <w:basedOn w:val="Normal"/>
    <w:link w:val="RodapChar"/>
    <w:uiPriority w:val="99"/>
    <w:unhideWhenUsed/>
    <w:rsid w:val="000E3D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3D52"/>
  </w:style>
  <w:style w:type="character" w:styleId="Hyperlink">
    <w:name w:val="Hyperlink"/>
    <w:basedOn w:val="Fontepargpadro"/>
    <w:uiPriority w:val="99"/>
    <w:unhideWhenUsed/>
    <w:rsid w:val="003846E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846E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A0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Fontepargpadro"/>
    <w:rsid w:val="00FA0B19"/>
  </w:style>
  <w:style w:type="character" w:styleId="Forte">
    <w:name w:val="Strong"/>
    <w:basedOn w:val="Fontepargpadro"/>
    <w:uiPriority w:val="22"/>
    <w:qFormat/>
    <w:rsid w:val="00FA0B19"/>
    <w:rPr>
      <w:b/>
      <w:bCs/>
    </w:rPr>
  </w:style>
  <w:style w:type="character" w:styleId="nfase">
    <w:name w:val="Emphasis"/>
    <w:basedOn w:val="Fontepargpadro"/>
    <w:uiPriority w:val="20"/>
    <w:qFormat/>
    <w:rsid w:val="00FA0B19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1462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ra@galeriabrasiliana.com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ciogobbi@gmail.com.b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galeriabrasiliana.com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rciogobbi.com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772</Words>
  <Characters>4169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Balady</dc:creator>
  <cp:keywords/>
  <dc:description/>
  <cp:lastModifiedBy>Fedra de Faria Rugiero</cp:lastModifiedBy>
  <cp:revision>56</cp:revision>
  <dcterms:created xsi:type="dcterms:W3CDTF">2026-03-16T17:52:00Z</dcterms:created>
  <dcterms:modified xsi:type="dcterms:W3CDTF">2026-04-19T19:54:00Z</dcterms:modified>
</cp:coreProperties>
</file>